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798" w:rsidRPr="002A58DE" w:rsidRDefault="00F87798" w:rsidP="00B43357">
      <w:pPr>
        <w:spacing w:line="360" w:lineRule="auto"/>
        <w:rPr>
          <w:b/>
        </w:rPr>
      </w:pPr>
      <w:r w:rsidRPr="002A58DE">
        <w:rPr>
          <w:b/>
          <w:noProof/>
          <w:lang w:eastAsia="cs-CZ"/>
        </w:rPr>
        <w:drawing>
          <wp:inline distT="0" distB="0" distL="0" distR="0">
            <wp:extent cx="4046400" cy="1622443"/>
            <wp:effectExtent l="19050" t="0" r="0" b="0"/>
            <wp:docPr id="2" name="Obrázek 0" descr="cemach-logo-barevné-bíle-poza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mach-logo-barevné-bíle-pozadi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46400" cy="16224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798" w:rsidRPr="00C02CC0" w:rsidRDefault="00F87798" w:rsidP="00B43357">
      <w:pPr>
        <w:spacing w:line="360" w:lineRule="auto"/>
        <w:rPr>
          <w:rFonts w:cstheme="minorHAnsi"/>
          <w:b/>
          <w:bCs/>
          <w:sz w:val="28"/>
          <w:szCs w:val="28"/>
        </w:rPr>
      </w:pPr>
      <w:r w:rsidRPr="00C02CC0">
        <w:rPr>
          <w:rFonts w:cstheme="minorHAnsi"/>
          <w:b/>
          <w:bCs/>
          <w:sz w:val="28"/>
          <w:szCs w:val="28"/>
        </w:rPr>
        <w:t>Tisková zpráva</w:t>
      </w:r>
      <w:r w:rsidRPr="00C02CC0">
        <w:rPr>
          <w:rFonts w:cstheme="minorHAnsi"/>
          <w:b/>
          <w:bCs/>
          <w:sz w:val="28"/>
          <w:szCs w:val="28"/>
        </w:rPr>
        <w:tab/>
      </w:r>
      <w:r w:rsidRPr="00C02CC0">
        <w:rPr>
          <w:rFonts w:cstheme="minorHAnsi"/>
          <w:b/>
          <w:bCs/>
          <w:sz w:val="28"/>
          <w:szCs w:val="28"/>
        </w:rPr>
        <w:tab/>
      </w:r>
      <w:r w:rsidRPr="00C02CC0">
        <w:rPr>
          <w:rFonts w:cstheme="minorHAnsi"/>
          <w:b/>
          <w:bCs/>
          <w:sz w:val="28"/>
          <w:szCs w:val="28"/>
        </w:rPr>
        <w:tab/>
      </w:r>
      <w:r w:rsidRPr="00C02CC0">
        <w:rPr>
          <w:rFonts w:cstheme="minorHAnsi"/>
          <w:b/>
          <w:bCs/>
          <w:sz w:val="28"/>
          <w:szCs w:val="28"/>
        </w:rPr>
        <w:tab/>
      </w:r>
      <w:r w:rsidRPr="00C02CC0">
        <w:rPr>
          <w:rFonts w:cstheme="minorHAnsi"/>
          <w:b/>
          <w:bCs/>
          <w:sz w:val="28"/>
          <w:szCs w:val="28"/>
        </w:rPr>
        <w:tab/>
      </w:r>
      <w:r w:rsidRPr="00C02CC0">
        <w:rPr>
          <w:rFonts w:cstheme="minorHAnsi"/>
          <w:b/>
          <w:bCs/>
          <w:sz w:val="28"/>
          <w:szCs w:val="28"/>
        </w:rPr>
        <w:tab/>
      </w:r>
    </w:p>
    <w:p w:rsidR="00F87798" w:rsidRPr="00C02CC0" w:rsidRDefault="002A58DE" w:rsidP="00B43357">
      <w:pPr>
        <w:spacing w:line="360" w:lineRule="auto"/>
        <w:ind w:left="6372"/>
        <w:rPr>
          <w:rFonts w:cstheme="minorHAnsi"/>
          <w:b/>
          <w:bCs/>
        </w:rPr>
      </w:pPr>
      <w:r w:rsidRPr="00C02CC0">
        <w:rPr>
          <w:rFonts w:cstheme="minorHAnsi"/>
          <w:b/>
          <w:bCs/>
        </w:rPr>
        <w:t>Praha</w:t>
      </w:r>
      <w:r w:rsidR="00333EE8" w:rsidRPr="00C02CC0">
        <w:rPr>
          <w:rFonts w:cstheme="minorHAnsi"/>
          <w:b/>
          <w:bCs/>
        </w:rPr>
        <w:t xml:space="preserve"> </w:t>
      </w:r>
      <w:r w:rsidR="00DE49DC">
        <w:rPr>
          <w:rFonts w:cstheme="minorHAnsi"/>
          <w:b/>
          <w:bCs/>
        </w:rPr>
        <w:t>8</w:t>
      </w:r>
      <w:r w:rsidR="00F87798" w:rsidRPr="00C02CC0">
        <w:rPr>
          <w:rFonts w:cstheme="minorHAnsi"/>
          <w:b/>
          <w:bCs/>
        </w:rPr>
        <w:t>.</w:t>
      </w:r>
      <w:r w:rsidR="00333EE8" w:rsidRPr="00C02CC0">
        <w:rPr>
          <w:rFonts w:cstheme="minorHAnsi"/>
          <w:b/>
          <w:bCs/>
        </w:rPr>
        <w:t> listopadu</w:t>
      </w:r>
      <w:r w:rsidR="00F87798" w:rsidRPr="00C02CC0">
        <w:rPr>
          <w:rFonts w:cstheme="minorHAnsi"/>
          <w:b/>
          <w:bCs/>
        </w:rPr>
        <w:t xml:space="preserve"> 2012</w:t>
      </w:r>
    </w:p>
    <w:p w:rsidR="00F87798" w:rsidRPr="00C02CC0" w:rsidRDefault="00F87798" w:rsidP="00C02CC0">
      <w:pPr>
        <w:spacing w:line="240" w:lineRule="auto"/>
        <w:ind w:left="6372"/>
        <w:rPr>
          <w:rFonts w:cstheme="minorHAnsi"/>
          <w:b/>
          <w:bCs/>
          <w:sz w:val="32"/>
          <w:szCs w:val="32"/>
        </w:rPr>
      </w:pPr>
    </w:p>
    <w:p w:rsidR="00ED0DD2" w:rsidRDefault="00ED0DD2" w:rsidP="00C02CC0">
      <w:pPr>
        <w:spacing w:line="240" w:lineRule="auto"/>
        <w:rPr>
          <w:rFonts w:cstheme="minorHAnsi"/>
          <w:b/>
          <w:bCs/>
          <w:color w:val="404040" w:themeColor="text1" w:themeTint="BF"/>
          <w:sz w:val="36"/>
          <w:szCs w:val="36"/>
        </w:rPr>
      </w:pPr>
      <w:bookmarkStart w:id="0" w:name="OLE_LINK1"/>
      <w:bookmarkStart w:id="1" w:name="OLE_LINK2"/>
    </w:p>
    <w:p w:rsidR="00F87798" w:rsidRPr="00C02CC0" w:rsidRDefault="00441CE2" w:rsidP="00C02CC0">
      <w:pPr>
        <w:spacing w:line="240" w:lineRule="auto"/>
        <w:rPr>
          <w:rFonts w:cstheme="minorHAnsi"/>
          <w:b/>
          <w:bCs/>
          <w:color w:val="404040" w:themeColor="text1" w:themeTint="BF"/>
          <w:sz w:val="36"/>
          <w:szCs w:val="36"/>
        </w:rPr>
      </w:pPr>
      <w:r w:rsidRPr="00C02CC0">
        <w:rPr>
          <w:rFonts w:cstheme="minorHAnsi"/>
          <w:b/>
          <w:bCs/>
          <w:color w:val="404040" w:themeColor="text1" w:themeTint="BF"/>
          <w:sz w:val="36"/>
          <w:szCs w:val="36"/>
        </w:rPr>
        <w:t>2. ročník projektu poznání novodobého Izraele startuje</w:t>
      </w:r>
      <w:r w:rsidR="0079008B">
        <w:rPr>
          <w:rFonts w:cstheme="minorHAnsi"/>
          <w:b/>
          <w:bCs/>
          <w:color w:val="404040" w:themeColor="text1" w:themeTint="BF"/>
          <w:sz w:val="36"/>
          <w:szCs w:val="36"/>
        </w:rPr>
        <w:t xml:space="preserve"> a</w:t>
      </w:r>
      <w:r w:rsidR="009D2F12" w:rsidRPr="00C02CC0">
        <w:rPr>
          <w:rFonts w:cstheme="minorHAnsi"/>
          <w:b/>
          <w:bCs/>
          <w:color w:val="404040" w:themeColor="text1" w:themeTint="BF"/>
          <w:sz w:val="36"/>
          <w:szCs w:val="36"/>
        </w:rPr>
        <w:t xml:space="preserve"> kde jinde než v Lidickém </w:t>
      </w:r>
      <w:r w:rsidRPr="00C02CC0">
        <w:rPr>
          <w:rFonts w:cstheme="minorHAnsi"/>
          <w:b/>
          <w:bCs/>
          <w:color w:val="404040" w:themeColor="text1" w:themeTint="BF"/>
          <w:sz w:val="36"/>
          <w:szCs w:val="36"/>
        </w:rPr>
        <w:t>památníku.</w:t>
      </w:r>
    </w:p>
    <w:bookmarkEnd w:id="0"/>
    <w:bookmarkEnd w:id="1"/>
    <w:p w:rsidR="009D2F12" w:rsidRPr="00C02CC0" w:rsidRDefault="009D2F12" w:rsidP="00C02CC0">
      <w:pPr>
        <w:spacing w:line="240" w:lineRule="auto"/>
        <w:ind w:firstLine="709"/>
        <w:rPr>
          <w:rFonts w:cstheme="minorHAnsi"/>
          <w:b/>
          <w:bCs/>
          <w:color w:val="404040" w:themeColor="text1" w:themeTint="BF"/>
          <w:sz w:val="36"/>
          <w:szCs w:val="36"/>
        </w:rPr>
      </w:pPr>
    </w:p>
    <w:p w:rsidR="00F71083" w:rsidRPr="00C02CC0" w:rsidRDefault="00441CE2" w:rsidP="00C02CC0">
      <w:pPr>
        <w:spacing w:line="240" w:lineRule="auto"/>
        <w:ind w:firstLine="709"/>
        <w:rPr>
          <w:rFonts w:cstheme="minorHAnsi"/>
          <w:b/>
          <w:bCs/>
          <w:color w:val="404040" w:themeColor="text1" w:themeTint="BF"/>
          <w:sz w:val="32"/>
          <w:szCs w:val="32"/>
        </w:rPr>
      </w:pPr>
      <w:r w:rsidRPr="00C02CC0">
        <w:rPr>
          <w:rFonts w:cstheme="minorHAnsi"/>
          <w:b/>
          <w:bCs/>
          <w:color w:val="404040" w:themeColor="text1" w:themeTint="BF"/>
          <w:sz w:val="32"/>
          <w:szCs w:val="32"/>
        </w:rPr>
        <w:t xml:space="preserve">Slavnostním podpisem Memoranda o vzájemné spolupráci </w:t>
      </w:r>
      <w:r w:rsidR="009D2F12" w:rsidRPr="00C02CC0">
        <w:rPr>
          <w:rFonts w:cstheme="minorHAnsi"/>
          <w:b/>
          <w:bCs/>
          <w:color w:val="404040" w:themeColor="text1" w:themeTint="BF"/>
          <w:sz w:val="32"/>
          <w:szCs w:val="32"/>
        </w:rPr>
        <w:t xml:space="preserve">a úvodními studentskými semináři </w:t>
      </w:r>
      <w:r w:rsidR="009169D9" w:rsidRPr="00C02CC0">
        <w:rPr>
          <w:rFonts w:cstheme="minorHAnsi"/>
          <w:b/>
          <w:bCs/>
          <w:color w:val="404040" w:themeColor="text1" w:themeTint="BF"/>
          <w:sz w:val="32"/>
          <w:szCs w:val="32"/>
        </w:rPr>
        <w:t xml:space="preserve">se rozjíždí již 2. ročník celorepublikové </w:t>
      </w:r>
      <w:r w:rsidR="009D2F12" w:rsidRPr="00C02CC0">
        <w:rPr>
          <w:rFonts w:cstheme="minorHAnsi"/>
          <w:b/>
          <w:bCs/>
          <w:color w:val="404040" w:themeColor="text1" w:themeTint="BF"/>
          <w:sz w:val="32"/>
          <w:szCs w:val="32"/>
        </w:rPr>
        <w:t>soutěž</w:t>
      </w:r>
      <w:r w:rsidR="009169D9" w:rsidRPr="00C02CC0">
        <w:rPr>
          <w:rFonts w:cstheme="minorHAnsi"/>
          <w:b/>
          <w:bCs/>
          <w:color w:val="404040" w:themeColor="text1" w:themeTint="BF"/>
          <w:sz w:val="32"/>
          <w:szCs w:val="32"/>
        </w:rPr>
        <w:t>e</w:t>
      </w:r>
      <w:r w:rsidR="009D2F12" w:rsidRPr="00C02CC0">
        <w:rPr>
          <w:rFonts w:cstheme="minorHAnsi"/>
          <w:b/>
          <w:bCs/>
          <w:color w:val="404040" w:themeColor="text1" w:themeTint="BF"/>
          <w:sz w:val="32"/>
          <w:szCs w:val="32"/>
        </w:rPr>
        <w:t xml:space="preserve"> pro středoškolskou mládež CEMACH (hebrejsky výhonek, klíč k poznání).</w:t>
      </w:r>
    </w:p>
    <w:p w:rsidR="009D2F12" w:rsidRPr="00C02CC0" w:rsidRDefault="009D2F12" w:rsidP="00B43357">
      <w:pPr>
        <w:spacing w:line="360" w:lineRule="auto"/>
        <w:ind w:firstLine="709"/>
        <w:rPr>
          <w:rFonts w:cstheme="minorHAnsi"/>
          <w:bCs/>
        </w:rPr>
      </w:pPr>
    </w:p>
    <w:p w:rsidR="00FC4178" w:rsidRPr="00ED0DD2" w:rsidRDefault="009169D9" w:rsidP="00C02CC0">
      <w:pPr>
        <w:ind w:firstLine="708"/>
        <w:rPr>
          <w:rFonts w:cstheme="minorHAnsi"/>
          <w:sz w:val="28"/>
          <w:szCs w:val="28"/>
        </w:rPr>
      </w:pPr>
      <w:r w:rsidRPr="00ED0DD2">
        <w:rPr>
          <w:rFonts w:cstheme="minorHAnsi"/>
          <w:bCs/>
          <w:sz w:val="28"/>
          <w:szCs w:val="28"/>
        </w:rPr>
        <w:t xml:space="preserve">Dne 12. listopadu 2012 se od 11.00 hodin uskuteční v galerii Památníku Lidice </w:t>
      </w:r>
      <w:r w:rsidR="00FC4178" w:rsidRPr="00ED0DD2">
        <w:rPr>
          <w:rFonts w:cstheme="minorHAnsi"/>
          <w:bCs/>
          <w:sz w:val="28"/>
          <w:szCs w:val="28"/>
        </w:rPr>
        <w:t xml:space="preserve">podpis Memoranda o vzájemné spolupráci </w:t>
      </w:r>
      <w:r w:rsidRPr="00ED0DD2">
        <w:rPr>
          <w:rFonts w:cstheme="minorHAnsi"/>
          <w:bCs/>
          <w:sz w:val="28"/>
          <w:szCs w:val="28"/>
        </w:rPr>
        <w:t>hlavních organizátorů projektu</w:t>
      </w:r>
      <w:r w:rsidR="00ED0DD2">
        <w:rPr>
          <w:rFonts w:cstheme="minorHAnsi"/>
          <w:bCs/>
          <w:sz w:val="28"/>
          <w:szCs w:val="28"/>
        </w:rPr>
        <w:t xml:space="preserve"> CEMACH</w:t>
      </w:r>
      <w:r w:rsidR="00FC4178" w:rsidRPr="00ED0DD2">
        <w:rPr>
          <w:rFonts w:cstheme="minorHAnsi"/>
          <w:bCs/>
          <w:sz w:val="28"/>
          <w:szCs w:val="28"/>
        </w:rPr>
        <w:t>, kterými j</w:t>
      </w:r>
      <w:r w:rsidR="00ED0DD2">
        <w:rPr>
          <w:rFonts w:cstheme="minorHAnsi"/>
          <w:bCs/>
          <w:sz w:val="28"/>
          <w:szCs w:val="28"/>
        </w:rPr>
        <w:t>sou</w:t>
      </w:r>
      <w:r w:rsidRPr="00ED0DD2">
        <w:rPr>
          <w:rFonts w:cstheme="minorHAnsi"/>
          <w:bCs/>
          <w:sz w:val="28"/>
          <w:szCs w:val="28"/>
        </w:rPr>
        <w:t xml:space="preserve"> </w:t>
      </w:r>
      <w:r w:rsidRPr="00ED0DD2">
        <w:rPr>
          <w:rFonts w:cstheme="minorHAnsi"/>
          <w:sz w:val="28"/>
          <w:szCs w:val="28"/>
        </w:rPr>
        <w:t>Velvyslanectvím Státu Izrael, Česko-izraelsk</w:t>
      </w:r>
      <w:r w:rsidR="00FC4178" w:rsidRPr="00ED0DD2">
        <w:rPr>
          <w:rFonts w:cstheme="minorHAnsi"/>
          <w:sz w:val="28"/>
          <w:szCs w:val="28"/>
        </w:rPr>
        <w:t>á</w:t>
      </w:r>
      <w:r w:rsidRPr="00ED0DD2">
        <w:rPr>
          <w:rFonts w:cstheme="minorHAnsi"/>
          <w:sz w:val="28"/>
          <w:szCs w:val="28"/>
        </w:rPr>
        <w:t xml:space="preserve"> smíšen</w:t>
      </w:r>
      <w:r w:rsidR="00FC4178" w:rsidRPr="00ED0DD2">
        <w:rPr>
          <w:rFonts w:cstheme="minorHAnsi"/>
          <w:sz w:val="28"/>
          <w:szCs w:val="28"/>
        </w:rPr>
        <w:t>á</w:t>
      </w:r>
      <w:r w:rsidRPr="00ED0DD2">
        <w:rPr>
          <w:rFonts w:cstheme="minorHAnsi"/>
          <w:sz w:val="28"/>
          <w:szCs w:val="28"/>
        </w:rPr>
        <w:t xml:space="preserve"> obchodní komor</w:t>
      </w:r>
      <w:r w:rsidR="00FC4178" w:rsidRPr="00ED0DD2">
        <w:rPr>
          <w:rFonts w:cstheme="minorHAnsi"/>
          <w:sz w:val="28"/>
          <w:szCs w:val="28"/>
        </w:rPr>
        <w:t>a</w:t>
      </w:r>
      <w:r w:rsidRPr="00ED0DD2">
        <w:rPr>
          <w:rFonts w:cstheme="minorHAnsi"/>
          <w:sz w:val="28"/>
          <w:szCs w:val="28"/>
        </w:rPr>
        <w:t xml:space="preserve"> a Památník Lidice.</w:t>
      </w:r>
      <w:r w:rsidRPr="00ED0DD2">
        <w:rPr>
          <w:rFonts w:cstheme="minorHAnsi"/>
          <w:b/>
          <w:sz w:val="28"/>
          <w:szCs w:val="28"/>
        </w:rPr>
        <w:t xml:space="preserve"> </w:t>
      </w:r>
      <w:r w:rsidR="00FC4178" w:rsidRPr="00ED0DD2">
        <w:rPr>
          <w:rFonts w:cstheme="minorHAnsi"/>
          <w:bCs/>
          <w:sz w:val="28"/>
          <w:szCs w:val="28"/>
        </w:rPr>
        <w:t>Tímto oficiálním dokumentem</w:t>
      </w:r>
      <w:r w:rsidR="00FC4178" w:rsidRPr="00ED0DD2">
        <w:rPr>
          <w:rFonts w:cstheme="minorHAnsi"/>
          <w:sz w:val="28"/>
          <w:szCs w:val="28"/>
        </w:rPr>
        <w:t xml:space="preserve"> zahájí zúčastněné strany společnou práci </w:t>
      </w:r>
      <w:r w:rsidR="00D95164" w:rsidRPr="00ED0DD2">
        <w:rPr>
          <w:rFonts w:cstheme="minorHAnsi"/>
          <w:sz w:val="28"/>
          <w:szCs w:val="28"/>
        </w:rPr>
        <w:t xml:space="preserve">již </w:t>
      </w:r>
      <w:r w:rsidR="00FC4178" w:rsidRPr="00ED0DD2">
        <w:rPr>
          <w:rFonts w:cstheme="minorHAnsi"/>
          <w:sz w:val="28"/>
          <w:szCs w:val="28"/>
        </w:rPr>
        <w:t xml:space="preserve">na 2. ročníku této vzdělávací soutěže, která kreativním způsobem zapojuje jednotlivce i týmy studentů středních škol do poznávání současného Izraele, jeho kultury, ekonomiky, vědy, historických památek a přírodních krás. </w:t>
      </w:r>
    </w:p>
    <w:p w:rsidR="00333EE8" w:rsidRPr="00ED0DD2" w:rsidRDefault="00FC4178" w:rsidP="00AC0EBF">
      <w:pPr>
        <w:ind w:firstLine="708"/>
        <w:rPr>
          <w:rFonts w:cstheme="minorHAnsi"/>
          <w:bCs/>
          <w:sz w:val="28"/>
          <w:szCs w:val="28"/>
        </w:rPr>
      </w:pPr>
      <w:r w:rsidRPr="00ED0DD2">
        <w:rPr>
          <w:rFonts w:cstheme="minorHAnsi"/>
          <w:sz w:val="28"/>
          <w:szCs w:val="28"/>
        </w:rPr>
        <w:t xml:space="preserve">Po této oficiální části pak proběhnou studentské semináře </w:t>
      </w:r>
      <w:r w:rsidR="00F10B01" w:rsidRPr="00ED0DD2">
        <w:rPr>
          <w:rFonts w:cstheme="minorHAnsi"/>
          <w:sz w:val="28"/>
          <w:szCs w:val="28"/>
        </w:rPr>
        <w:t>na téma historie</w:t>
      </w:r>
      <w:r w:rsidR="00BD6D9F" w:rsidRPr="00ED0DD2">
        <w:rPr>
          <w:rFonts w:cstheme="minorHAnsi"/>
          <w:sz w:val="28"/>
          <w:szCs w:val="28"/>
        </w:rPr>
        <w:t xml:space="preserve"> a</w:t>
      </w:r>
      <w:r w:rsidR="00F10B01" w:rsidRPr="00ED0DD2">
        <w:rPr>
          <w:rFonts w:cstheme="minorHAnsi"/>
          <w:sz w:val="28"/>
          <w:szCs w:val="28"/>
        </w:rPr>
        <w:t xml:space="preserve"> současnost Izraele,</w:t>
      </w:r>
      <w:r w:rsidR="00BD6D9F" w:rsidRPr="00ED0DD2">
        <w:rPr>
          <w:rFonts w:cstheme="minorHAnsi"/>
          <w:sz w:val="28"/>
          <w:szCs w:val="28"/>
        </w:rPr>
        <w:t xml:space="preserve"> </w:t>
      </w:r>
      <w:r w:rsidR="00ED0DD2" w:rsidRPr="00ED0DD2">
        <w:rPr>
          <w:rFonts w:cstheme="minorHAnsi"/>
          <w:sz w:val="28"/>
          <w:szCs w:val="28"/>
        </w:rPr>
        <w:t xml:space="preserve">kde zazní i další </w:t>
      </w:r>
      <w:r w:rsidR="00D95164" w:rsidRPr="00ED0DD2">
        <w:rPr>
          <w:rFonts w:cstheme="minorHAnsi"/>
          <w:sz w:val="28"/>
          <w:szCs w:val="28"/>
        </w:rPr>
        <w:t>odborn</w:t>
      </w:r>
      <w:r w:rsidR="00ED0DD2" w:rsidRPr="00ED0DD2">
        <w:rPr>
          <w:rFonts w:cstheme="minorHAnsi"/>
          <w:sz w:val="28"/>
          <w:szCs w:val="28"/>
        </w:rPr>
        <w:t>á</w:t>
      </w:r>
      <w:r w:rsidR="00D95164" w:rsidRPr="00ED0DD2">
        <w:rPr>
          <w:rFonts w:cstheme="minorHAnsi"/>
          <w:sz w:val="28"/>
          <w:szCs w:val="28"/>
        </w:rPr>
        <w:t xml:space="preserve"> </w:t>
      </w:r>
      <w:r w:rsidR="00BD6D9F" w:rsidRPr="00ED0DD2">
        <w:rPr>
          <w:rFonts w:cstheme="minorHAnsi"/>
          <w:sz w:val="28"/>
          <w:szCs w:val="28"/>
        </w:rPr>
        <w:t>témat</w:t>
      </w:r>
      <w:r w:rsidR="009011B7">
        <w:rPr>
          <w:rFonts w:cstheme="minorHAnsi"/>
          <w:sz w:val="28"/>
          <w:szCs w:val="28"/>
        </w:rPr>
        <w:t>a</w:t>
      </w:r>
      <w:r w:rsidR="00D95164" w:rsidRPr="00ED0DD2">
        <w:rPr>
          <w:rFonts w:cstheme="minorHAnsi"/>
          <w:sz w:val="28"/>
          <w:szCs w:val="28"/>
        </w:rPr>
        <w:t>, kter</w:t>
      </w:r>
      <w:r w:rsidR="00ED0DD2" w:rsidRPr="00ED0DD2">
        <w:rPr>
          <w:rFonts w:cstheme="minorHAnsi"/>
          <w:sz w:val="28"/>
          <w:szCs w:val="28"/>
        </w:rPr>
        <w:t>á</w:t>
      </w:r>
      <w:r w:rsidR="00D95164" w:rsidRPr="00ED0DD2">
        <w:rPr>
          <w:rFonts w:cstheme="minorHAnsi"/>
          <w:sz w:val="28"/>
          <w:szCs w:val="28"/>
        </w:rPr>
        <w:t xml:space="preserve"> jsou </w:t>
      </w:r>
      <w:r w:rsidR="00ED0DD2" w:rsidRPr="00ED0DD2">
        <w:rPr>
          <w:rFonts w:cstheme="minorHAnsi"/>
          <w:sz w:val="28"/>
          <w:szCs w:val="28"/>
        </w:rPr>
        <w:lastRenderedPageBreak/>
        <w:t>zároveň jednotlivými disciplínami soutěže.</w:t>
      </w:r>
      <w:r w:rsidR="00D95164" w:rsidRPr="00ED0DD2">
        <w:rPr>
          <w:rFonts w:cstheme="minorHAnsi"/>
          <w:sz w:val="28"/>
          <w:szCs w:val="28"/>
        </w:rPr>
        <w:t xml:space="preserve"> Jedná se </w:t>
      </w:r>
      <w:r w:rsidR="00ED0DD2" w:rsidRPr="00ED0DD2">
        <w:rPr>
          <w:rFonts w:cstheme="minorHAnsi"/>
          <w:sz w:val="28"/>
          <w:szCs w:val="28"/>
        </w:rPr>
        <w:t>o</w:t>
      </w:r>
      <w:r w:rsidR="00F10B01" w:rsidRPr="00ED0DD2">
        <w:rPr>
          <w:rFonts w:cstheme="minorHAnsi"/>
          <w:sz w:val="28"/>
          <w:szCs w:val="28"/>
        </w:rPr>
        <w:t xml:space="preserve"> literatur</w:t>
      </w:r>
      <w:r w:rsidR="00D95164" w:rsidRPr="00ED0DD2">
        <w:rPr>
          <w:rFonts w:cstheme="minorHAnsi"/>
          <w:sz w:val="28"/>
          <w:szCs w:val="28"/>
        </w:rPr>
        <w:t>u</w:t>
      </w:r>
      <w:r w:rsidR="00F10B01" w:rsidRPr="00ED0DD2">
        <w:rPr>
          <w:rFonts w:cstheme="minorHAnsi"/>
          <w:sz w:val="28"/>
          <w:szCs w:val="28"/>
        </w:rPr>
        <w:t>, výtvarn</w:t>
      </w:r>
      <w:r w:rsidR="00D95164" w:rsidRPr="00ED0DD2">
        <w:rPr>
          <w:rFonts w:cstheme="minorHAnsi"/>
          <w:sz w:val="28"/>
          <w:szCs w:val="28"/>
        </w:rPr>
        <w:t>é</w:t>
      </w:r>
      <w:r w:rsidR="00F10B01" w:rsidRPr="00ED0DD2">
        <w:rPr>
          <w:rFonts w:cstheme="minorHAnsi"/>
          <w:sz w:val="28"/>
          <w:szCs w:val="28"/>
        </w:rPr>
        <w:t xml:space="preserve"> díl</w:t>
      </w:r>
      <w:r w:rsidR="00D95164" w:rsidRPr="00ED0DD2">
        <w:rPr>
          <w:rFonts w:cstheme="minorHAnsi"/>
          <w:sz w:val="28"/>
          <w:szCs w:val="28"/>
        </w:rPr>
        <w:t>o</w:t>
      </w:r>
      <w:r w:rsidR="00F10B01" w:rsidRPr="00ED0DD2">
        <w:rPr>
          <w:rFonts w:cstheme="minorHAnsi"/>
          <w:sz w:val="28"/>
          <w:szCs w:val="28"/>
        </w:rPr>
        <w:t xml:space="preserve"> a multimédia</w:t>
      </w:r>
      <w:r w:rsidR="00BD6D9F" w:rsidRPr="00ED0DD2">
        <w:rPr>
          <w:rFonts w:cstheme="minorHAnsi"/>
          <w:sz w:val="28"/>
          <w:szCs w:val="28"/>
        </w:rPr>
        <w:t xml:space="preserve"> </w:t>
      </w:r>
      <w:r w:rsidR="00D95164" w:rsidRPr="00ED0DD2">
        <w:rPr>
          <w:rFonts w:cstheme="minorHAnsi"/>
          <w:sz w:val="28"/>
          <w:szCs w:val="28"/>
        </w:rPr>
        <w:t xml:space="preserve">v kontextu </w:t>
      </w:r>
      <w:r w:rsidR="00F10B01" w:rsidRPr="00ED0DD2">
        <w:rPr>
          <w:rFonts w:cstheme="minorHAnsi"/>
          <w:sz w:val="28"/>
          <w:szCs w:val="28"/>
        </w:rPr>
        <w:t> současné</w:t>
      </w:r>
      <w:r w:rsidR="00BD6D9F" w:rsidRPr="00ED0DD2">
        <w:rPr>
          <w:rFonts w:cstheme="minorHAnsi"/>
          <w:sz w:val="28"/>
          <w:szCs w:val="28"/>
        </w:rPr>
        <w:t>ho</w:t>
      </w:r>
      <w:r w:rsidR="00F10B01" w:rsidRPr="00ED0DD2">
        <w:rPr>
          <w:rFonts w:cstheme="minorHAnsi"/>
          <w:sz w:val="28"/>
          <w:szCs w:val="28"/>
        </w:rPr>
        <w:t xml:space="preserve"> Izrael</w:t>
      </w:r>
      <w:r w:rsidR="00BD6D9F" w:rsidRPr="00ED0DD2">
        <w:rPr>
          <w:rFonts w:cstheme="minorHAnsi"/>
          <w:sz w:val="28"/>
          <w:szCs w:val="28"/>
        </w:rPr>
        <w:t>e</w:t>
      </w:r>
      <w:r w:rsidR="00F10B01" w:rsidRPr="00ED0DD2">
        <w:rPr>
          <w:rFonts w:cstheme="minorHAnsi"/>
          <w:sz w:val="28"/>
          <w:szCs w:val="28"/>
        </w:rPr>
        <w:t>.</w:t>
      </w:r>
      <w:r w:rsidR="005A2648" w:rsidRPr="00ED0DD2">
        <w:rPr>
          <w:rFonts w:cstheme="minorHAnsi"/>
          <w:bCs/>
          <w:sz w:val="28"/>
          <w:szCs w:val="28"/>
        </w:rPr>
        <w:t xml:space="preserve"> </w:t>
      </w:r>
    </w:p>
    <w:p w:rsidR="008A2A5E" w:rsidRPr="00ED0DD2" w:rsidRDefault="004A66C7" w:rsidP="00C02CC0">
      <w:pPr>
        <w:spacing w:line="240" w:lineRule="auto"/>
        <w:ind w:firstLine="709"/>
        <w:rPr>
          <w:rFonts w:cstheme="minorHAnsi"/>
          <w:bCs/>
          <w:sz w:val="28"/>
          <w:szCs w:val="28"/>
        </w:rPr>
      </w:pPr>
      <w:r w:rsidRPr="00ED0DD2">
        <w:rPr>
          <w:rFonts w:cstheme="minorHAnsi"/>
          <w:bCs/>
          <w:sz w:val="28"/>
          <w:szCs w:val="28"/>
        </w:rPr>
        <w:t xml:space="preserve">Slavnostního zahájení se </w:t>
      </w:r>
      <w:r w:rsidR="00ED0DD2" w:rsidRPr="00ED0DD2">
        <w:rPr>
          <w:rFonts w:cstheme="minorHAnsi"/>
          <w:bCs/>
          <w:sz w:val="28"/>
          <w:szCs w:val="28"/>
        </w:rPr>
        <w:t xml:space="preserve">za hlavní organizátory </w:t>
      </w:r>
      <w:r w:rsidRPr="00ED0DD2">
        <w:rPr>
          <w:rFonts w:cstheme="minorHAnsi"/>
          <w:bCs/>
          <w:sz w:val="28"/>
          <w:szCs w:val="28"/>
        </w:rPr>
        <w:t xml:space="preserve">zúčastní </w:t>
      </w:r>
      <w:r w:rsidRPr="00ED0DD2">
        <w:rPr>
          <w:rFonts w:cstheme="minorHAnsi"/>
          <w:sz w:val="28"/>
          <w:szCs w:val="28"/>
        </w:rPr>
        <w:t xml:space="preserve">velvyslanec </w:t>
      </w:r>
      <w:r w:rsidR="00F10324">
        <w:rPr>
          <w:rFonts w:cstheme="minorHAnsi"/>
          <w:sz w:val="28"/>
          <w:szCs w:val="28"/>
        </w:rPr>
        <w:t>s</w:t>
      </w:r>
      <w:r w:rsidRPr="00ED0DD2">
        <w:rPr>
          <w:rFonts w:cstheme="minorHAnsi"/>
          <w:sz w:val="28"/>
          <w:szCs w:val="28"/>
        </w:rPr>
        <w:t xml:space="preserve">tátu Izrael v České republice </w:t>
      </w:r>
      <w:proofErr w:type="spellStart"/>
      <w:r w:rsidRPr="00ED0DD2">
        <w:rPr>
          <w:rFonts w:cstheme="minorHAnsi"/>
          <w:sz w:val="28"/>
          <w:szCs w:val="28"/>
        </w:rPr>
        <w:t>Yaakov</w:t>
      </w:r>
      <w:proofErr w:type="spellEnd"/>
      <w:r w:rsidRPr="00ED0DD2">
        <w:rPr>
          <w:rFonts w:cstheme="minorHAnsi"/>
          <w:sz w:val="28"/>
          <w:szCs w:val="28"/>
        </w:rPr>
        <w:t xml:space="preserve"> </w:t>
      </w:r>
      <w:proofErr w:type="spellStart"/>
      <w:r w:rsidRPr="00ED0DD2">
        <w:rPr>
          <w:rFonts w:cstheme="minorHAnsi"/>
          <w:sz w:val="28"/>
          <w:szCs w:val="28"/>
        </w:rPr>
        <w:t>Levy</w:t>
      </w:r>
      <w:proofErr w:type="spellEnd"/>
      <w:r w:rsidR="00AE0FCE">
        <w:rPr>
          <w:rFonts w:cstheme="minorHAnsi"/>
          <w:sz w:val="28"/>
          <w:szCs w:val="28"/>
        </w:rPr>
        <w:t xml:space="preserve">, </w:t>
      </w:r>
      <w:r w:rsidR="00DE49DC">
        <w:rPr>
          <w:rFonts w:cstheme="minorHAnsi"/>
          <w:sz w:val="28"/>
          <w:szCs w:val="28"/>
        </w:rPr>
        <w:t xml:space="preserve">ředitel Židovského muzea v Praze PhDr. Leo Pavlát, </w:t>
      </w:r>
      <w:r w:rsidR="00AE0FCE">
        <w:rPr>
          <w:rFonts w:cstheme="minorHAnsi"/>
          <w:sz w:val="28"/>
          <w:szCs w:val="28"/>
        </w:rPr>
        <w:t xml:space="preserve">ředitel Památníku Lidice Milouš </w:t>
      </w:r>
      <w:proofErr w:type="spellStart"/>
      <w:r w:rsidR="00AE0FCE">
        <w:rPr>
          <w:rFonts w:cstheme="minorHAnsi"/>
          <w:sz w:val="28"/>
          <w:szCs w:val="28"/>
        </w:rPr>
        <w:t>Červencl</w:t>
      </w:r>
      <w:proofErr w:type="spellEnd"/>
      <w:r w:rsidR="00AE0FCE">
        <w:rPr>
          <w:rFonts w:cstheme="minorHAnsi"/>
          <w:sz w:val="28"/>
          <w:szCs w:val="28"/>
        </w:rPr>
        <w:t xml:space="preserve"> a další významní hosté,</w:t>
      </w:r>
      <w:r w:rsidRPr="00ED0DD2">
        <w:rPr>
          <w:rFonts w:cstheme="minorHAnsi"/>
          <w:sz w:val="28"/>
          <w:szCs w:val="28"/>
        </w:rPr>
        <w:t xml:space="preserve"> </w:t>
      </w:r>
      <w:r w:rsidR="00AE0FCE">
        <w:rPr>
          <w:rFonts w:cstheme="minorHAnsi"/>
          <w:sz w:val="28"/>
          <w:szCs w:val="28"/>
        </w:rPr>
        <w:t xml:space="preserve">včetně </w:t>
      </w:r>
      <w:r w:rsidRPr="00ED0DD2">
        <w:rPr>
          <w:rFonts w:cstheme="minorHAnsi"/>
          <w:sz w:val="28"/>
          <w:szCs w:val="28"/>
        </w:rPr>
        <w:t>odborn</w:t>
      </w:r>
      <w:r w:rsidR="00AE0FCE">
        <w:rPr>
          <w:rFonts w:cstheme="minorHAnsi"/>
          <w:sz w:val="28"/>
          <w:szCs w:val="28"/>
        </w:rPr>
        <w:t>ých</w:t>
      </w:r>
      <w:r w:rsidRPr="00ED0DD2">
        <w:rPr>
          <w:rFonts w:cstheme="minorHAnsi"/>
          <w:sz w:val="28"/>
          <w:szCs w:val="28"/>
        </w:rPr>
        <w:t xml:space="preserve"> garant</w:t>
      </w:r>
      <w:r w:rsidR="00AE0FCE">
        <w:rPr>
          <w:rFonts w:cstheme="minorHAnsi"/>
          <w:sz w:val="28"/>
          <w:szCs w:val="28"/>
        </w:rPr>
        <w:t>ů</w:t>
      </w:r>
      <w:r w:rsidRPr="00ED0DD2">
        <w:rPr>
          <w:rFonts w:cstheme="minorHAnsi"/>
          <w:sz w:val="28"/>
          <w:szCs w:val="28"/>
        </w:rPr>
        <w:t xml:space="preserve"> projektu</w:t>
      </w:r>
      <w:r w:rsidR="002B7229">
        <w:rPr>
          <w:rFonts w:cstheme="minorHAnsi"/>
          <w:sz w:val="28"/>
          <w:szCs w:val="28"/>
        </w:rPr>
        <w:t>,</w:t>
      </w:r>
      <w:r w:rsidRPr="00ED0DD2">
        <w:rPr>
          <w:rFonts w:cstheme="minorHAnsi"/>
          <w:sz w:val="28"/>
          <w:szCs w:val="28"/>
        </w:rPr>
        <w:t xml:space="preserve"> redaktor České televize Jakub </w:t>
      </w:r>
      <w:proofErr w:type="spellStart"/>
      <w:r w:rsidRPr="00ED0DD2">
        <w:rPr>
          <w:rFonts w:cstheme="minorHAnsi"/>
          <w:sz w:val="28"/>
          <w:szCs w:val="28"/>
        </w:rPr>
        <w:t>Szántó</w:t>
      </w:r>
      <w:proofErr w:type="spellEnd"/>
      <w:r w:rsidRPr="00ED0DD2">
        <w:rPr>
          <w:rFonts w:cstheme="minorHAnsi"/>
          <w:sz w:val="28"/>
          <w:szCs w:val="28"/>
        </w:rPr>
        <w:t>, výtvarnice L</w:t>
      </w:r>
      <w:r w:rsidR="00ED0DD2" w:rsidRPr="00ED0DD2">
        <w:rPr>
          <w:rFonts w:cstheme="minorHAnsi"/>
          <w:sz w:val="28"/>
          <w:szCs w:val="28"/>
        </w:rPr>
        <w:t>a</w:t>
      </w:r>
      <w:r w:rsidRPr="00ED0DD2">
        <w:rPr>
          <w:rFonts w:cstheme="minorHAnsi"/>
          <w:sz w:val="28"/>
          <w:szCs w:val="28"/>
        </w:rPr>
        <w:t>da Křesadlová</w:t>
      </w:r>
      <w:r w:rsidR="00ED0DD2" w:rsidRPr="00ED0DD2">
        <w:rPr>
          <w:rFonts w:cstheme="minorHAnsi"/>
          <w:sz w:val="28"/>
          <w:szCs w:val="28"/>
        </w:rPr>
        <w:t xml:space="preserve"> Krupková</w:t>
      </w:r>
      <w:r w:rsidR="00D95164" w:rsidRPr="00ED0DD2">
        <w:rPr>
          <w:rFonts w:cstheme="minorHAnsi"/>
          <w:sz w:val="28"/>
          <w:szCs w:val="28"/>
        </w:rPr>
        <w:t xml:space="preserve">, internetový expert a zakladatel SEO analýzy Jiří Dytrych nebo </w:t>
      </w:r>
      <w:r w:rsidR="00ED0DD2" w:rsidRPr="00ED0DD2">
        <w:rPr>
          <w:rFonts w:cstheme="minorHAnsi"/>
          <w:sz w:val="28"/>
          <w:szCs w:val="28"/>
        </w:rPr>
        <w:t xml:space="preserve">odbornice </w:t>
      </w:r>
      <w:r w:rsidR="00D95164" w:rsidRPr="00ED0DD2">
        <w:rPr>
          <w:rFonts w:cstheme="minorHAnsi"/>
          <w:sz w:val="28"/>
          <w:szCs w:val="28"/>
        </w:rPr>
        <w:t xml:space="preserve">na Blízký východ Mgr. Sabina </w:t>
      </w:r>
      <w:proofErr w:type="spellStart"/>
      <w:r w:rsidR="00D95164" w:rsidRPr="00ED0DD2">
        <w:rPr>
          <w:rFonts w:cstheme="minorHAnsi"/>
          <w:sz w:val="28"/>
          <w:szCs w:val="28"/>
        </w:rPr>
        <w:t>Vieira</w:t>
      </w:r>
      <w:proofErr w:type="spellEnd"/>
      <w:r w:rsidR="00D95164" w:rsidRPr="00ED0DD2">
        <w:rPr>
          <w:rFonts w:cstheme="minorHAnsi"/>
          <w:sz w:val="28"/>
          <w:szCs w:val="28"/>
        </w:rPr>
        <w:t xml:space="preserve">. </w:t>
      </w:r>
      <w:r w:rsidRPr="00ED0DD2">
        <w:rPr>
          <w:rFonts w:cstheme="minorHAnsi"/>
          <w:sz w:val="28"/>
          <w:szCs w:val="28"/>
        </w:rPr>
        <w:t xml:space="preserve"> </w:t>
      </w:r>
      <w:r w:rsidRPr="00ED0DD2">
        <w:rPr>
          <w:rFonts w:cstheme="minorHAnsi"/>
          <w:bCs/>
          <w:sz w:val="28"/>
          <w:szCs w:val="28"/>
        </w:rPr>
        <w:t xml:space="preserve"> </w:t>
      </w:r>
    </w:p>
    <w:p w:rsidR="00D95164" w:rsidRPr="00ED0DD2" w:rsidRDefault="00D95164" w:rsidP="00B43357">
      <w:pPr>
        <w:spacing w:line="360" w:lineRule="auto"/>
        <w:ind w:firstLine="709"/>
        <w:rPr>
          <w:rFonts w:cstheme="minorHAnsi"/>
          <w:bCs/>
          <w:sz w:val="28"/>
          <w:szCs w:val="28"/>
        </w:rPr>
      </w:pPr>
    </w:p>
    <w:p w:rsidR="00D95164" w:rsidRPr="00AC0EBF" w:rsidRDefault="00D95164" w:rsidP="00D95164">
      <w:pPr>
        <w:rPr>
          <w:rFonts w:cstheme="minorHAnsi"/>
          <w:b/>
          <w:bCs/>
          <w:sz w:val="28"/>
          <w:szCs w:val="28"/>
          <w:u w:val="single"/>
        </w:rPr>
      </w:pPr>
      <w:r w:rsidRPr="00AC0EBF">
        <w:rPr>
          <w:rFonts w:cstheme="minorHAnsi"/>
          <w:b/>
          <w:bCs/>
          <w:sz w:val="28"/>
          <w:szCs w:val="28"/>
          <w:u w:val="single"/>
        </w:rPr>
        <w:t>Informace pro novináře:</w:t>
      </w:r>
    </w:p>
    <w:p w:rsidR="00D95164" w:rsidRPr="00AC0EBF" w:rsidRDefault="00D95164" w:rsidP="00D95164">
      <w:pPr>
        <w:rPr>
          <w:rFonts w:cstheme="minorHAnsi"/>
          <w:b/>
          <w:sz w:val="28"/>
          <w:szCs w:val="28"/>
        </w:rPr>
      </w:pPr>
      <w:r w:rsidRPr="00AC0EBF">
        <w:rPr>
          <w:rFonts w:cstheme="minorHAnsi"/>
          <w:b/>
          <w:sz w:val="28"/>
          <w:szCs w:val="28"/>
        </w:rPr>
        <w:t xml:space="preserve">V pondělí 12. listopadu 2012 v 11.00 hodin slavnostní zahájení 2. </w:t>
      </w:r>
      <w:r w:rsidR="009011B7">
        <w:rPr>
          <w:rFonts w:cstheme="minorHAnsi"/>
          <w:b/>
          <w:sz w:val="28"/>
          <w:szCs w:val="28"/>
        </w:rPr>
        <w:t>r</w:t>
      </w:r>
      <w:r w:rsidRPr="00AC0EBF">
        <w:rPr>
          <w:rFonts w:cstheme="minorHAnsi"/>
          <w:b/>
          <w:sz w:val="28"/>
          <w:szCs w:val="28"/>
        </w:rPr>
        <w:t>očník</w:t>
      </w:r>
      <w:r w:rsidR="009011B7">
        <w:rPr>
          <w:rFonts w:cstheme="minorHAnsi"/>
          <w:b/>
          <w:sz w:val="28"/>
          <w:szCs w:val="28"/>
        </w:rPr>
        <w:t>u</w:t>
      </w:r>
      <w:r w:rsidRPr="00AC0EBF">
        <w:rPr>
          <w:rFonts w:cstheme="minorHAnsi"/>
          <w:b/>
          <w:sz w:val="28"/>
          <w:szCs w:val="28"/>
        </w:rPr>
        <w:t xml:space="preserve"> projektu CEMACH</w:t>
      </w:r>
      <w:r w:rsidR="009011B7">
        <w:rPr>
          <w:rFonts w:cstheme="minorHAnsi"/>
          <w:b/>
          <w:sz w:val="28"/>
          <w:szCs w:val="28"/>
        </w:rPr>
        <w:t>,</w:t>
      </w:r>
      <w:r w:rsidR="00D16A8F" w:rsidRPr="00AC0EBF">
        <w:rPr>
          <w:rFonts w:cstheme="minorHAnsi"/>
          <w:b/>
          <w:sz w:val="28"/>
          <w:szCs w:val="28"/>
        </w:rPr>
        <w:t xml:space="preserve"> </w:t>
      </w:r>
      <w:r w:rsidRPr="00AC0EBF">
        <w:rPr>
          <w:rFonts w:cstheme="minorHAnsi"/>
          <w:b/>
          <w:sz w:val="28"/>
          <w:szCs w:val="28"/>
        </w:rPr>
        <w:t>celorepublikov</w:t>
      </w:r>
      <w:r w:rsidR="009011B7">
        <w:rPr>
          <w:rFonts w:cstheme="minorHAnsi"/>
          <w:b/>
          <w:sz w:val="28"/>
          <w:szCs w:val="28"/>
        </w:rPr>
        <w:t>é</w:t>
      </w:r>
      <w:r w:rsidRPr="00AC0EBF">
        <w:rPr>
          <w:rFonts w:cstheme="minorHAnsi"/>
          <w:b/>
          <w:sz w:val="28"/>
          <w:szCs w:val="28"/>
        </w:rPr>
        <w:t xml:space="preserve"> soutěž</w:t>
      </w:r>
      <w:r w:rsidR="009011B7">
        <w:rPr>
          <w:rFonts w:cstheme="minorHAnsi"/>
          <w:b/>
          <w:sz w:val="28"/>
          <w:szCs w:val="28"/>
        </w:rPr>
        <w:t>e</w:t>
      </w:r>
      <w:r w:rsidRPr="00AC0EBF">
        <w:rPr>
          <w:rFonts w:cstheme="minorHAnsi"/>
          <w:b/>
          <w:sz w:val="28"/>
          <w:szCs w:val="28"/>
        </w:rPr>
        <w:t xml:space="preserve"> pro studenty středních škol v poz</w:t>
      </w:r>
      <w:r w:rsidR="00D16A8F" w:rsidRPr="00AC0EBF">
        <w:rPr>
          <w:rFonts w:cstheme="minorHAnsi"/>
          <w:b/>
          <w:sz w:val="28"/>
          <w:szCs w:val="28"/>
        </w:rPr>
        <w:t>n</w:t>
      </w:r>
      <w:r w:rsidRPr="00AC0EBF">
        <w:rPr>
          <w:rFonts w:cstheme="minorHAnsi"/>
          <w:b/>
          <w:sz w:val="28"/>
          <w:szCs w:val="28"/>
        </w:rPr>
        <w:t>á</w:t>
      </w:r>
      <w:r w:rsidR="009011B7">
        <w:rPr>
          <w:rFonts w:cstheme="minorHAnsi"/>
          <w:b/>
          <w:sz w:val="28"/>
          <w:szCs w:val="28"/>
        </w:rPr>
        <w:t>vá</w:t>
      </w:r>
      <w:r w:rsidRPr="00AC0EBF">
        <w:rPr>
          <w:rFonts w:cstheme="minorHAnsi"/>
          <w:b/>
          <w:sz w:val="28"/>
          <w:szCs w:val="28"/>
        </w:rPr>
        <w:t xml:space="preserve">ní novodobého Izraele. </w:t>
      </w:r>
    </w:p>
    <w:p w:rsidR="00D16A8F" w:rsidRPr="00AC0EBF" w:rsidRDefault="00D95164" w:rsidP="00D95164">
      <w:pPr>
        <w:rPr>
          <w:rFonts w:cstheme="minorHAnsi"/>
          <w:b/>
          <w:sz w:val="28"/>
          <w:szCs w:val="28"/>
        </w:rPr>
      </w:pPr>
      <w:r w:rsidRPr="00AC0EBF">
        <w:rPr>
          <w:rFonts w:cstheme="minorHAnsi"/>
          <w:b/>
          <w:sz w:val="28"/>
          <w:szCs w:val="28"/>
        </w:rPr>
        <w:t xml:space="preserve">Možnost účasti novinářů po celou dobu akce, včetně </w:t>
      </w:r>
      <w:r w:rsidR="001C3D01" w:rsidRPr="00AC0EBF">
        <w:rPr>
          <w:rFonts w:cstheme="minorHAnsi"/>
          <w:b/>
          <w:sz w:val="28"/>
          <w:szCs w:val="28"/>
        </w:rPr>
        <w:t>studen</w:t>
      </w:r>
      <w:r w:rsidR="00D16A8F" w:rsidRPr="00AC0EBF">
        <w:rPr>
          <w:rFonts w:cstheme="minorHAnsi"/>
          <w:b/>
          <w:sz w:val="28"/>
          <w:szCs w:val="28"/>
        </w:rPr>
        <w:t>t</w:t>
      </w:r>
      <w:r w:rsidR="001C3D01" w:rsidRPr="00AC0EBF">
        <w:rPr>
          <w:rFonts w:cstheme="minorHAnsi"/>
          <w:b/>
          <w:sz w:val="28"/>
          <w:szCs w:val="28"/>
        </w:rPr>
        <w:t>ských seminářů</w:t>
      </w:r>
      <w:r w:rsidR="0079008B">
        <w:rPr>
          <w:rFonts w:cstheme="minorHAnsi"/>
          <w:b/>
          <w:sz w:val="28"/>
          <w:szCs w:val="28"/>
        </w:rPr>
        <w:t xml:space="preserve"> a rozhovorů s organizátory projektu a studenty. Semináře budou následovat po slavnostním zahájení od </w:t>
      </w:r>
      <w:r w:rsidR="001C3D01" w:rsidRPr="00AC0EBF">
        <w:rPr>
          <w:rFonts w:cstheme="minorHAnsi"/>
          <w:b/>
          <w:sz w:val="28"/>
          <w:szCs w:val="28"/>
        </w:rPr>
        <w:t>11.30</w:t>
      </w:r>
      <w:r w:rsidR="00D16A8F" w:rsidRPr="00AC0EBF">
        <w:rPr>
          <w:rFonts w:cstheme="minorHAnsi"/>
          <w:b/>
          <w:sz w:val="28"/>
          <w:szCs w:val="28"/>
        </w:rPr>
        <w:t>. hodin.</w:t>
      </w:r>
    </w:p>
    <w:p w:rsidR="00D95164" w:rsidRPr="002B7229" w:rsidRDefault="00D95164" w:rsidP="00D95164">
      <w:pPr>
        <w:rPr>
          <w:rFonts w:cstheme="minorHAnsi"/>
          <w:b/>
          <w:i/>
          <w:sz w:val="28"/>
          <w:szCs w:val="28"/>
        </w:rPr>
      </w:pPr>
      <w:r w:rsidRPr="002B7229">
        <w:rPr>
          <w:rFonts w:cstheme="minorHAnsi"/>
          <w:b/>
          <w:i/>
          <w:sz w:val="28"/>
          <w:szCs w:val="28"/>
        </w:rPr>
        <w:t xml:space="preserve">Sraz novinářů je </w:t>
      </w:r>
      <w:r w:rsidR="00AC0EBF" w:rsidRPr="002B7229">
        <w:rPr>
          <w:rFonts w:cstheme="minorHAnsi"/>
          <w:b/>
          <w:i/>
          <w:sz w:val="28"/>
          <w:szCs w:val="28"/>
        </w:rPr>
        <w:t xml:space="preserve">v pondělí 12. listopadu 2012 v 10.45 hodin </w:t>
      </w:r>
      <w:r w:rsidRPr="002B7229">
        <w:rPr>
          <w:rFonts w:cstheme="minorHAnsi"/>
          <w:b/>
          <w:i/>
          <w:sz w:val="28"/>
          <w:szCs w:val="28"/>
        </w:rPr>
        <w:t>v</w:t>
      </w:r>
      <w:r w:rsidR="00D16A8F" w:rsidRPr="002B7229">
        <w:rPr>
          <w:rFonts w:cstheme="minorHAnsi"/>
          <w:b/>
          <w:i/>
          <w:sz w:val="28"/>
          <w:szCs w:val="28"/>
        </w:rPr>
        <w:t> galerii Památníku Lidice.</w:t>
      </w:r>
    </w:p>
    <w:p w:rsidR="00D95164" w:rsidRPr="00ED0DD2" w:rsidRDefault="00D95164" w:rsidP="00D95164">
      <w:pPr>
        <w:rPr>
          <w:rFonts w:cstheme="minorHAnsi"/>
          <w:b/>
          <w:bCs/>
          <w:sz w:val="28"/>
          <w:szCs w:val="28"/>
        </w:rPr>
      </w:pPr>
      <w:bookmarkStart w:id="2" w:name="_GoBack"/>
      <w:bookmarkEnd w:id="2"/>
    </w:p>
    <w:p w:rsidR="00D95164" w:rsidRPr="00ED0DD2" w:rsidRDefault="00D95164" w:rsidP="00D95164">
      <w:pPr>
        <w:rPr>
          <w:rFonts w:cstheme="minorHAnsi"/>
          <w:b/>
          <w:bCs/>
          <w:sz w:val="28"/>
          <w:szCs w:val="28"/>
        </w:rPr>
      </w:pPr>
      <w:r w:rsidRPr="00ED0DD2">
        <w:rPr>
          <w:rFonts w:cstheme="minorHAnsi"/>
          <w:b/>
          <w:bCs/>
          <w:sz w:val="28"/>
          <w:szCs w:val="28"/>
        </w:rPr>
        <w:t xml:space="preserve">Kontaktní osoba pro novináře: </w:t>
      </w:r>
    </w:p>
    <w:p w:rsidR="00D95164" w:rsidRPr="00ED0DD2" w:rsidRDefault="00D95164" w:rsidP="00D95164">
      <w:pPr>
        <w:rPr>
          <w:rFonts w:cstheme="minorHAnsi"/>
          <w:sz w:val="28"/>
          <w:szCs w:val="28"/>
        </w:rPr>
      </w:pPr>
      <w:r w:rsidRPr="00ED0DD2">
        <w:rPr>
          <w:rFonts w:cstheme="minorHAnsi"/>
          <w:sz w:val="28"/>
          <w:szCs w:val="28"/>
        </w:rPr>
        <w:t>Iva Ruskovská, mob. 606710480, e-mail iva.ruskovska</w:t>
      </w:r>
      <w:r w:rsidRPr="00ED0DD2">
        <w:rPr>
          <w:rFonts w:eastAsia="Times New Roman" w:cstheme="minorHAnsi"/>
          <w:sz w:val="28"/>
          <w:szCs w:val="28"/>
          <w:lang w:eastAsia="cs-CZ"/>
        </w:rPr>
        <w:t>@pppartners.cz</w:t>
      </w:r>
      <w:r w:rsidRPr="00ED0DD2">
        <w:rPr>
          <w:rFonts w:cstheme="minorHAnsi"/>
          <w:sz w:val="28"/>
          <w:szCs w:val="28"/>
        </w:rPr>
        <w:t xml:space="preserve"> </w:t>
      </w:r>
    </w:p>
    <w:p w:rsidR="00D95164" w:rsidRPr="00ED0DD2" w:rsidRDefault="00D95164" w:rsidP="00B43357">
      <w:pPr>
        <w:spacing w:line="360" w:lineRule="auto"/>
        <w:ind w:firstLine="709"/>
        <w:rPr>
          <w:rFonts w:cstheme="minorHAnsi"/>
          <w:bCs/>
          <w:sz w:val="28"/>
          <w:szCs w:val="28"/>
        </w:rPr>
      </w:pPr>
    </w:p>
    <w:sectPr w:rsidR="00D95164" w:rsidRPr="00ED0DD2" w:rsidSect="00D116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B06" w:rsidRDefault="00366B06" w:rsidP="00333EE8">
      <w:pPr>
        <w:spacing w:line="240" w:lineRule="auto"/>
      </w:pPr>
      <w:r>
        <w:separator/>
      </w:r>
    </w:p>
  </w:endnote>
  <w:endnote w:type="continuationSeparator" w:id="0">
    <w:p w:rsidR="00366B06" w:rsidRDefault="00366B06" w:rsidP="00333E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3EE8" w:rsidRDefault="00F10B01" w:rsidP="00333EE8">
    <w:pPr>
      <w:pStyle w:val="Zpat"/>
      <w:tabs>
        <w:tab w:val="clear" w:pos="4536"/>
      </w:tabs>
      <w:rPr>
        <w:szCs w:val="56"/>
      </w:rPr>
    </w:pPr>
    <w:r>
      <w:rPr>
        <w:rFonts w:ascii="Verdana" w:hAnsi="Verdana"/>
        <w:b/>
        <w:smallCaps/>
        <w:noProof/>
        <w:sz w:val="20"/>
        <w:szCs w:val="20"/>
        <w:vertAlign w:val="superscript"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327660</wp:posOffset>
              </wp:positionV>
              <wp:extent cx="1419225" cy="247650"/>
              <wp:effectExtent l="0" t="3810" r="4445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9225" cy="247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EE8" w:rsidRPr="001665E9" w:rsidRDefault="00333EE8" w:rsidP="00333EE8">
                          <w:pPr>
                            <w:rPr>
                              <w:caps/>
                            </w:rPr>
                          </w:pPr>
                          <w:r w:rsidRPr="001665E9">
                            <w:rPr>
                              <w:rFonts w:ascii="Verdana" w:hAnsi="Verdana"/>
                              <w:b/>
                              <w:caps/>
                              <w:vertAlign w:val="superscript"/>
                            </w:rPr>
                            <w:t>Partneři projektu CEMACH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0.1pt;margin-top:25.8pt;width:111.75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" stroked="f">
              <v:textbox>
                <w:txbxContent>
                  <w:p w:rsidR="00333EE8" w:rsidRPr="001665E9" w:rsidRDefault="00333EE8" w:rsidP="00333EE8">
                    <w:pPr>
                      <w:rPr>
                        <w:caps/>
                      </w:rPr>
                    </w:pPr>
                    <w:r w:rsidRPr="001665E9">
                      <w:rPr>
                        <w:rFonts w:ascii="Verdana" w:hAnsi="Verdana"/>
                        <w:b/>
                        <w:caps/>
                        <w:vertAlign w:val="superscript"/>
                      </w:rPr>
                      <w:t>Partneři projektu CEMACH</w:t>
                    </w:r>
                  </w:p>
                </w:txbxContent>
              </v:textbox>
            </v:shape>
          </w:pict>
        </mc:Fallback>
      </mc:AlternateContent>
    </w:r>
    <w:r w:rsidR="00333EE8">
      <w:rPr>
        <w:noProof/>
        <w:szCs w:val="56"/>
        <w:lang w:eastAsia="cs-CZ"/>
      </w:rPr>
      <w:tab/>
    </w:r>
    <w:r w:rsidR="00333EE8">
      <w:rPr>
        <w:noProof/>
        <w:szCs w:val="56"/>
        <w:lang w:eastAsia="cs-CZ"/>
      </w:rPr>
      <w:drawing>
        <wp:inline distT="0" distB="0" distL="0" distR="0">
          <wp:extent cx="541715" cy="816000"/>
          <wp:effectExtent l="19050" t="0" r="0" b="0"/>
          <wp:docPr id="1" name="Obrázek 4" descr="velvyslanectvi izrael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elvyslanectvi izrael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1715" cy="8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EE8">
      <w:rPr>
        <w:noProof/>
        <w:szCs w:val="56"/>
        <w:lang w:eastAsia="cs-CZ"/>
      </w:rPr>
      <w:t xml:space="preserve">     </w:t>
    </w:r>
    <w:r w:rsidR="00333EE8" w:rsidRPr="00B92490">
      <w:rPr>
        <w:noProof/>
        <w:szCs w:val="56"/>
        <w:lang w:eastAsia="cs-CZ"/>
      </w:rPr>
      <w:drawing>
        <wp:inline distT="0" distB="0" distL="0" distR="0">
          <wp:extent cx="1159520" cy="579059"/>
          <wp:effectExtent l="19050" t="0" r="2530" b="0"/>
          <wp:docPr id="5" name="Obrázek 3" descr="mšmt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šmt log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9520" cy="5790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EE8">
      <w:rPr>
        <w:noProof/>
        <w:szCs w:val="56"/>
        <w:lang w:eastAsia="cs-CZ"/>
      </w:rPr>
      <w:t xml:space="preserve">     </w:t>
    </w:r>
    <w:r w:rsidR="00333EE8" w:rsidRPr="00B92490">
      <w:rPr>
        <w:noProof/>
        <w:szCs w:val="56"/>
        <w:lang w:eastAsia="cs-CZ"/>
      </w:rPr>
      <w:drawing>
        <wp:inline distT="0" distB="0" distL="0" distR="0">
          <wp:extent cx="1313016" cy="370159"/>
          <wp:effectExtent l="19050" t="0" r="1434" b="0"/>
          <wp:docPr id="6" name="Obrázek 1" descr="ciok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ok logo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313016" cy="3701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3EE8">
      <w:rPr>
        <w:noProof/>
        <w:szCs w:val="56"/>
        <w:lang w:eastAsia="cs-CZ"/>
      </w:rPr>
      <w:t xml:space="preserve">     </w:t>
    </w:r>
    <w:r w:rsidR="00333EE8" w:rsidRPr="00B92490">
      <w:rPr>
        <w:noProof/>
        <w:szCs w:val="56"/>
        <w:lang w:eastAsia="cs-CZ"/>
      </w:rPr>
      <w:drawing>
        <wp:inline distT="0" distB="0" distL="0" distR="0">
          <wp:extent cx="812698" cy="391111"/>
          <wp:effectExtent l="19050" t="0" r="6452" b="0"/>
          <wp:docPr id="7" name="Obrázek 2" descr="lidic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dice logo.png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812698" cy="3911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EE8" w:rsidRDefault="00333EE8" w:rsidP="00333EE8">
    <w:pPr>
      <w:pStyle w:val="Zpat"/>
      <w:rPr>
        <w:szCs w:val="56"/>
      </w:rPr>
    </w:pPr>
  </w:p>
  <w:p w:rsidR="00333EE8" w:rsidRDefault="00F10B01" w:rsidP="00333EE8">
    <w:pPr>
      <w:pStyle w:val="Zpat"/>
      <w:tabs>
        <w:tab w:val="clear" w:pos="4536"/>
        <w:tab w:val="center" w:pos="5812"/>
      </w:tabs>
      <w:ind w:firstLine="2832"/>
      <w:rPr>
        <w:szCs w:val="56"/>
      </w:rPr>
    </w:pPr>
    <w:r>
      <w:rPr>
        <w:noProof/>
        <w:szCs w:val="56"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-128270</wp:posOffset>
              </wp:positionH>
              <wp:positionV relativeFrom="paragraph">
                <wp:posOffset>1905</wp:posOffset>
              </wp:positionV>
              <wp:extent cx="1647825" cy="342900"/>
              <wp:effectExtent l="0" t="1905" r="444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7825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EE8" w:rsidRPr="001665E9" w:rsidRDefault="00333EE8" w:rsidP="00333EE8">
                          <w:pPr>
                            <w:rPr>
                              <w:caps/>
                            </w:rPr>
                          </w:pPr>
                          <w:r w:rsidRPr="001665E9">
                            <w:rPr>
                              <w:rFonts w:ascii="Verdana" w:hAnsi="Verdana"/>
                              <w:b/>
                              <w:caps/>
                              <w:vertAlign w:val="superscript"/>
                            </w:rPr>
                            <w:t xml:space="preserve">Hlavní mediální partner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-10.1pt;margin-top:.15pt;width:129.7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" stroked="f">
              <v:textbox>
                <w:txbxContent>
                  <w:p w:rsidR="00333EE8" w:rsidRPr="001665E9" w:rsidRDefault="00333EE8" w:rsidP="00333EE8">
                    <w:pPr>
                      <w:rPr>
                        <w:caps/>
                      </w:rPr>
                    </w:pPr>
                    <w:r w:rsidRPr="001665E9">
                      <w:rPr>
                        <w:rFonts w:ascii="Verdana" w:hAnsi="Verdana"/>
                        <w:b/>
                        <w:caps/>
                        <w:vertAlign w:val="superscript"/>
                      </w:rPr>
                      <w:t xml:space="preserve">Hlavní mediální partner </w:t>
                    </w:r>
                  </w:p>
                </w:txbxContent>
              </v:textbox>
            </v:shape>
          </w:pict>
        </mc:Fallback>
      </mc:AlternateContent>
    </w:r>
    <w:r w:rsidR="00333EE8">
      <w:rPr>
        <w:noProof/>
        <w:szCs w:val="56"/>
        <w:lang w:eastAsia="cs-CZ"/>
      </w:rPr>
      <w:drawing>
        <wp:inline distT="0" distB="0" distL="0" distR="0">
          <wp:extent cx="1813560" cy="246888"/>
          <wp:effectExtent l="19050" t="0" r="0" b="0"/>
          <wp:docPr id="8" name="Obrázek 5" descr="CESKAPOZI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SKAPOZICE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813560" cy="246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EE8" w:rsidRPr="008F6D61" w:rsidRDefault="00F10B01" w:rsidP="00333EE8">
    <w:pPr>
      <w:pStyle w:val="Zpat"/>
      <w:tabs>
        <w:tab w:val="clear" w:pos="4536"/>
        <w:tab w:val="center" w:pos="5812"/>
      </w:tabs>
      <w:ind w:firstLine="2832"/>
      <w:rPr>
        <w:szCs w:val="56"/>
      </w:rPr>
    </w:pPr>
    <w:r>
      <w:rPr>
        <w:noProof/>
        <w:szCs w:val="56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-118745</wp:posOffset>
              </wp:positionH>
              <wp:positionV relativeFrom="paragraph">
                <wp:posOffset>121285</wp:posOffset>
              </wp:positionV>
              <wp:extent cx="1590675" cy="248920"/>
              <wp:effectExtent l="0" t="0" r="4445" b="127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2489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3EE8" w:rsidRPr="00012B66" w:rsidRDefault="00333EE8" w:rsidP="00333EE8">
                          <w:r w:rsidRPr="001665E9">
                            <w:rPr>
                              <w:rFonts w:ascii="Verdana" w:hAnsi="Verdana"/>
                              <w:b/>
                              <w:caps/>
                              <w:vertAlign w:val="superscript"/>
                            </w:rPr>
                            <w:t>mediální partner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left:0;text-align:left;margin-left:-9.35pt;margin-top:9.55pt;width:125.25pt;height:1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" stroked="f">
              <v:textbox>
                <w:txbxContent>
                  <w:p w:rsidR="00333EE8" w:rsidRPr="00012B66" w:rsidRDefault="00333EE8" w:rsidP="00333EE8">
                    <w:r w:rsidRPr="001665E9">
                      <w:rPr>
                        <w:rFonts w:ascii="Verdana" w:hAnsi="Verdana"/>
                        <w:b/>
                        <w:caps/>
                        <w:vertAlign w:val="superscript"/>
                      </w:rPr>
                      <w:t>mediální partner</w:t>
                    </w:r>
                  </w:p>
                </w:txbxContent>
              </v:textbox>
            </v:shape>
          </w:pict>
        </mc:Fallback>
      </mc:AlternateContent>
    </w:r>
    <w:r w:rsidR="00333EE8">
      <w:rPr>
        <w:noProof/>
        <w:szCs w:val="56"/>
        <w:lang w:eastAsia="cs-CZ"/>
      </w:rPr>
      <w:drawing>
        <wp:inline distT="0" distB="0" distL="0" distR="0">
          <wp:extent cx="1320396" cy="352593"/>
          <wp:effectExtent l="19050" t="0" r="0" b="0"/>
          <wp:docPr id="9" name="Obrázek 0" descr="stred_skol_sk_cmyk_poziti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d_skol_sk_cmyk_pozitiv.png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320396" cy="352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33EE8" w:rsidRDefault="00333EE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B06" w:rsidRDefault="00366B06" w:rsidP="00333EE8">
      <w:pPr>
        <w:spacing w:line="240" w:lineRule="auto"/>
      </w:pPr>
      <w:r>
        <w:separator/>
      </w:r>
    </w:p>
  </w:footnote>
  <w:footnote w:type="continuationSeparator" w:id="0">
    <w:p w:rsidR="00366B06" w:rsidRDefault="00366B06" w:rsidP="00333EE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E1551"/>
    <w:multiLevelType w:val="hybridMultilevel"/>
    <w:tmpl w:val="EA207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854425"/>
    <w:multiLevelType w:val="hybridMultilevel"/>
    <w:tmpl w:val="11D207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834"/>
    <w:rsid w:val="000F46B2"/>
    <w:rsid w:val="001220D5"/>
    <w:rsid w:val="00160361"/>
    <w:rsid w:val="001A02EB"/>
    <w:rsid w:val="001B0A6F"/>
    <w:rsid w:val="001C3D01"/>
    <w:rsid w:val="00260AA2"/>
    <w:rsid w:val="002A58DE"/>
    <w:rsid w:val="002B7229"/>
    <w:rsid w:val="002C0FA5"/>
    <w:rsid w:val="002D6403"/>
    <w:rsid w:val="002D7916"/>
    <w:rsid w:val="002D7A48"/>
    <w:rsid w:val="003018FD"/>
    <w:rsid w:val="00333EE8"/>
    <w:rsid w:val="00366B06"/>
    <w:rsid w:val="003E4D56"/>
    <w:rsid w:val="003F3402"/>
    <w:rsid w:val="00441CE2"/>
    <w:rsid w:val="00452D5F"/>
    <w:rsid w:val="004A66C7"/>
    <w:rsid w:val="004B6FAD"/>
    <w:rsid w:val="005A2648"/>
    <w:rsid w:val="005A739F"/>
    <w:rsid w:val="005D46A3"/>
    <w:rsid w:val="00673225"/>
    <w:rsid w:val="00683048"/>
    <w:rsid w:val="006B0C10"/>
    <w:rsid w:val="00700065"/>
    <w:rsid w:val="007079AA"/>
    <w:rsid w:val="00716996"/>
    <w:rsid w:val="00736097"/>
    <w:rsid w:val="0079008B"/>
    <w:rsid w:val="007D34DF"/>
    <w:rsid w:val="007E0C78"/>
    <w:rsid w:val="007E7D4B"/>
    <w:rsid w:val="0082268F"/>
    <w:rsid w:val="008A2A5E"/>
    <w:rsid w:val="008A7834"/>
    <w:rsid w:val="008B260A"/>
    <w:rsid w:val="009011B7"/>
    <w:rsid w:val="009169D9"/>
    <w:rsid w:val="009471E5"/>
    <w:rsid w:val="009B4367"/>
    <w:rsid w:val="009D2CCB"/>
    <w:rsid w:val="009D2F12"/>
    <w:rsid w:val="00AC0EBF"/>
    <w:rsid w:val="00AE0FCE"/>
    <w:rsid w:val="00B43357"/>
    <w:rsid w:val="00B804B2"/>
    <w:rsid w:val="00BB1CC5"/>
    <w:rsid w:val="00BB6393"/>
    <w:rsid w:val="00BD6D9F"/>
    <w:rsid w:val="00C0024B"/>
    <w:rsid w:val="00C02CC0"/>
    <w:rsid w:val="00C244B9"/>
    <w:rsid w:val="00C27557"/>
    <w:rsid w:val="00C752BC"/>
    <w:rsid w:val="00D11699"/>
    <w:rsid w:val="00D16A8F"/>
    <w:rsid w:val="00D3289D"/>
    <w:rsid w:val="00D8143F"/>
    <w:rsid w:val="00D95164"/>
    <w:rsid w:val="00DE49DC"/>
    <w:rsid w:val="00DF1829"/>
    <w:rsid w:val="00DF2BD1"/>
    <w:rsid w:val="00E55F41"/>
    <w:rsid w:val="00ED0DD2"/>
    <w:rsid w:val="00F0600A"/>
    <w:rsid w:val="00F10324"/>
    <w:rsid w:val="00F10B01"/>
    <w:rsid w:val="00F71083"/>
    <w:rsid w:val="00F87798"/>
    <w:rsid w:val="00FA4395"/>
    <w:rsid w:val="00FC4178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877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7798"/>
    <w:pPr>
      <w:spacing w:after="200"/>
      <w:ind w:left="720"/>
      <w:contextualSpacing/>
      <w:jc w:val="left"/>
    </w:pPr>
    <w:rPr>
      <w:rFonts w:eastAsiaTheme="minorEastAsia"/>
      <w:lang w:eastAsia="cs-CZ" w:bidi="he-IL"/>
    </w:rPr>
  </w:style>
  <w:style w:type="character" w:styleId="Hypertextovodkaz">
    <w:name w:val="Hyperlink"/>
    <w:basedOn w:val="Standardnpsmoodstavce"/>
    <w:uiPriority w:val="99"/>
    <w:unhideWhenUsed/>
    <w:rsid w:val="00F8779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20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0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0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0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0D5"/>
    <w:rPr>
      <w:b/>
      <w:bCs/>
      <w:sz w:val="20"/>
      <w:szCs w:val="20"/>
    </w:rPr>
  </w:style>
  <w:style w:type="paragraph" w:customStyle="1" w:styleId="Default">
    <w:name w:val="Default"/>
    <w:rsid w:val="00DF1829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cs-CZ" w:bidi="he-IL"/>
    </w:rPr>
  </w:style>
  <w:style w:type="paragraph" w:styleId="Zhlav">
    <w:name w:val="header"/>
    <w:basedOn w:val="Normln"/>
    <w:link w:val="ZhlavChar"/>
    <w:uiPriority w:val="99"/>
    <w:semiHidden/>
    <w:unhideWhenUsed/>
    <w:rsid w:val="00333E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EE8"/>
  </w:style>
  <w:style w:type="paragraph" w:styleId="Zpat">
    <w:name w:val="footer"/>
    <w:basedOn w:val="Normln"/>
    <w:link w:val="ZpatChar"/>
    <w:uiPriority w:val="99"/>
    <w:semiHidden/>
    <w:unhideWhenUsed/>
    <w:rsid w:val="00333E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3E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1169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8779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77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779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87798"/>
    <w:pPr>
      <w:spacing w:after="200"/>
      <w:ind w:left="720"/>
      <w:contextualSpacing/>
      <w:jc w:val="left"/>
    </w:pPr>
    <w:rPr>
      <w:rFonts w:eastAsiaTheme="minorEastAsia"/>
      <w:lang w:eastAsia="cs-CZ" w:bidi="he-IL"/>
    </w:rPr>
  </w:style>
  <w:style w:type="character" w:styleId="Hypertextovodkaz">
    <w:name w:val="Hyperlink"/>
    <w:basedOn w:val="Standardnpsmoodstavce"/>
    <w:uiPriority w:val="99"/>
    <w:unhideWhenUsed/>
    <w:rsid w:val="00F8779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1220D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20D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20D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220D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220D5"/>
    <w:rPr>
      <w:b/>
      <w:bCs/>
      <w:sz w:val="20"/>
      <w:szCs w:val="20"/>
    </w:rPr>
  </w:style>
  <w:style w:type="paragraph" w:customStyle="1" w:styleId="Default">
    <w:name w:val="Default"/>
    <w:rsid w:val="00DF1829"/>
    <w:pPr>
      <w:autoSpaceDE w:val="0"/>
      <w:autoSpaceDN w:val="0"/>
      <w:adjustRightInd w:val="0"/>
      <w:spacing w:line="240" w:lineRule="auto"/>
      <w:jc w:val="left"/>
    </w:pPr>
    <w:rPr>
      <w:rFonts w:ascii="Arial" w:eastAsiaTheme="minorEastAsia" w:hAnsi="Arial" w:cs="Arial"/>
      <w:color w:val="000000"/>
      <w:sz w:val="24"/>
      <w:szCs w:val="24"/>
      <w:lang w:eastAsia="cs-CZ" w:bidi="he-IL"/>
    </w:rPr>
  </w:style>
  <w:style w:type="paragraph" w:styleId="Zhlav">
    <w:name w:val="header"/>
    <w:basedOn w:val="Normln"/>
    <w:link w:val="ZhlavChar"/>
    <w:uiPriority w:val="99"/>
    <w:semiHidden/>
    <w:unhideWhenUsed/>
    <w:rsid w:val="00333EE8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33EE8"/>
  </w:style>
  <w:style w:type="paragraph" w:styleId="Zpat">
    <w:name w:val="footer"/>
    <w:basedOn w:val="Normln"/>
    <w:link w:val="ZpatChar"/>
    <w:uiPriority w:val="99"/>
    <w:semiHidden/>
    <w:unhideWhenUsed/>
    <w:rsid w:val="00333EE8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33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5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318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</cp:lastModifiedBy>
  <cp:revision>9</cp:revision>
  <cp:lastPrinted>2012-08-30T15:00:00Z</cp:lastPrinted>
  <dcterms:created xsi:type="dcterms:W3CDTF">2012-11-07T11:57:00Z</dcterms:created>
  <dcterms:modified xsi:type="dcterms:W3CDTF">2012-11-08T13:08:00Z</dcterms:modified>
</cp:coreProperties>
</file>